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57" w:rsidRDefault="00BC0A57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Calibri" w:eastAsia="Times New Roman" w:hAnsi="Calibri" w:cs="Times New Roman"/>
          <w:noProof/>
          <w:lang w:val="uk-UA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0" wp14:anchorId="7F48F870" wp14:editId="2D6FDF3E">
            <wp:simplePos x="0" y="0"/>
            <wp:positionH relativeFrom="column">
              <wp:posOffset>2751826</wp:posOffset>
            </wp:positionH>
            <wp:positionV relativeFrom="paragraph">
              <wp:posOffset>319154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6C9" w:rsidRPr="008026C9" w:rsidRDefault="008026C9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 xml:space="preserve">Київська районна в м. Полтаві рада  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>Виконавчий комітет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  <w:t>РІШЕННЯ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9916C6">
        <w:rPr>
          <w:rFonts w:ascii="Times New Roman" w:eastAsia="Times New Roman" w:hAnsi="Times New Roman" w:cs="Times New Roman"/>
          <w:spacing w:val="20"/>
          <w:sz w:val="28"/>
          <w:lang w:val="uk-UA"/>
        </w:rPr>
        <w:t>2</w:t>
      </w:r>
      <w:r w:rsidR="00D51FE1">
        <w:rPr>
          <w:rFonts w:ascii="Times New Roman" w:eastAsia="Times New Roman" w:hAnsi="Times New Roman" w:cs="Times New Roman"/>
          <w:spacing w:val="20"/>
          <w:sz w:val="28"/>
          <w:lang w:val="uk-UA"/>
        </w:rPr>
        <w:t>8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9916C6">
        <w:rPr>
          <w:rFonts w:ascii="Times New Roman" w:eastAsia="Times New Roman" w:hAnsi="Times New Roman" w:cs="Times New Roman"/>
          <w:spacing w:val="20"/>
          <w:sz w:val="28"/>
          <w:lang w:val="uk-UA"/>
        </w:rPr>
        <w:t>0</w:t>
      </w:r>
      <w:r w:rsidR="00D51FE1">
        <w:rPr>
          <w:rFonts w:ascii="Times New Roman" w:eastAsia="Times New Roman" w:hAnsi="Times New Roman" w:cs="Times New Roman"/>
          <w:spacing w:val="20"/>
          <w:sz w:val="28"/>
          <w:lang w:val="uk-UA"/>
        </w:rPr>
        <w:t>3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>202</w:t>
      </w:r>
      <w:r w:rsidR="00D51FE1">
        <w:rPr>
          <w:rFonts w:ascii="Times New Roman" w:eastAsia="Times New Roman" w:hAnsi="Times New Roman" w:cs="Times New Roman"/>
          <w:spacing w:val="20"/>
          <w:sz w:val="28"/>
          <w:lang w:val="uk-UA"/>
        </w:rPr>
        <w:t>3</w:t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</w:t>
      </w:r>
      <w:r w:rsidR="00D51FE1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D848FB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</w:t>
      </w:r>
      <w:r w:rsidR="00D51FE1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EE6631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№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EE6631">
        <w:rPr>
          <w:rFonts w:ascii="Times New Roman" w:eastAsia="Times New Roman" w:hAnsi="Times New Roman" w:cs="Times New Roman"/>
          <w:spacing w:val="20"/>
          <w:sz w:val="28"/>
          <w:lang w:val="uk-UA"/>
        </w:rPr>
        <w:t>74</w:t>
      </w: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51FE1" w:rsidRDefault="00D51FE1" w:rsidP="00D51FE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Про визначення місця </w:t>
      </w:r>
    </w:p>
    <w:p w:rsidR="00D51FE1" w:rsidRDefault="00D51FE1" w:rsidP="00D51FE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проживання малолітніх</w:t>
      </w:r>
    </w:p>
    <w:p w:rsidR="00170B42" w:rsidRDefault="00170B42" w:rsidP="00D51FE1">
      <w:pPr>
        <w:pStyle w:val="1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Особа 1., 30.10.2012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р.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н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., </w:t>
      </w:r>
    </w:p>
    <w:p w:rsidR="00D51FE1" w:rsidRDefault="00170B42" w:rsidP="00D51FE1">
      <w:pPr>
        <w:pStyle w:val="1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Особа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2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, 08.02.2010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р.н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70B42" w:rsidRPr="00170B42" w:rsidRDefault="00170B42" w:rsidP="00D51FE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1A7917" w:rsidRDefault="00D51FE1" w:rsidP="00D51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A229E">
        <w:rPr>
          <w:rFonts w:ascii="Times New Roman" w:hAnsi="Times New Roman"/>
          <w:sz w:val="28"/>
          <w:szCs w:val="28"/>
          <w:lang w:val="uk-UA"/>
        </w:rPr>
        <w:t>Розглянувши заяву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B42">
        <w:rPr>
          <w:rFonts w:ascii="Times New Roman" w:hAnsi="Times New Roman"/>
          <w:sz w:val="28"/>
          <w:szCs w:val="28"/>
          <w:lang w:val="uk-UA"/>
        </w:rPr>
        <w:t>(Особа 3)</w:t>
      </w:r>
      <w:r>
        <w:rPr>
          <w:rFonts w:ascii="Times New Roman" w:hAnsi="Times New Roman"/>
          <w:sz w:val="28"/>
          <w:szCs w:val="28"/>
          <w:lang w:val="uk-UA"/>
        </w:rPr>
        <w:t xml:space="preserve"> та відповідні матеріали стосовно </w:t>
      </w:r>
      <w:r w:rsidRPr="00DA229E">
        <w:rPr>
          <w:rFonts w:ascii="Times New Roman" w:hAnsi="Times New Roman"/>
          <w:sz w:val="28"/>
          <w:szCs w:val="28"/>
          <w:lang w:val="uk-UA"/>
        </w:rPr>
        <w:t>визначення місця проживання</w:t>
      </w:r>
      <w:r>
        <w:rPr>
          <w:rFonts w:ascii="Times New Roman" w:hAnsi="Times New Roman"/>
          <w:sz w:val="28"/>
          <w:szCs w:val="28"/>
          <w:lang w:val="uk-UA"/>
        </w:rPr>
        <w:t xml:space="preserve"> малолітніх </w:t>
      </w:r>
      <w:r w:rsidR="00170B4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Особа 1</w:t>
      </w:r>
      <w:r>
        <w:rPr>
          <w:rFonts w:ascii="Times New Roman" w:hAnsi="Times New Roman"/>
          <w:sz w:val="28"/>
          <w:szCs w:val="28"/>
          <w:lang w:val="uk-UA"/>
        </w:rPr>
        <w:t xml:space="preserve">, 30.10.2012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 </w:t>
      </w:r>
      <w:r w:rsidR="00170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Особа </w:t>
      </w:r>
      <w:r w:rsidR="00170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, 08.02.2010</w:t>
      </w:r>
      <w:r w:rsidRPr="00DA229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A229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DA229E">
        <w:rPr>
          <w:rFonts w:ascii="Times New Roman" w:hAnsi="Times New Roman"/>
          <w:sz w:val="28"/>
          <w:szCs w:val="28"/>
          <w:lang w:val="uk-UA"/>
        </w:rPr>
        <w:t>., як</w:t>
      </w:r>
      <w:r>
        <w:rPr>
          <w:rFonts w:ascii="Times New Roman" w:hAnsi="Times New Roman"/>
          <w:sz w:val="28"/>
          <w:szCs w:val="28"/>
          <w:lang w:val="uk-UA"/>
        </w:rPr>
        <w:t>і  проживають</w:t>
      </w:r>
      <w:r w:rsidRPr="00DA229E">
        <w:rPr>
          <w:rFonts w:ascii="Times New Roman" w:hAnsi="Times New Roman"/>
          <w:sz w:val="28"/>
          <w:szCs w:val="28"/>
          <w:lang w:val="uk-UA"/>
        </w:rPr>
        <w:t xml:space="preserve"> разом з </w:t>
      </w:r>
      <w:r>
        <w:rPr>
          <w:rFonts w:ascii="Times New Roman" w:hAnsi="Times New Roman"/>
          <w:sz w:val="28"/>
          <w:szCs w:val="28"/>
          <w:lang w:val="uk-UA"/>
        </w:rPr>
        <w:t xml:space="preserve">батьком </w:t>
      </w:r>
      <w:r w:rsidRPr="00DA229E">
        <w:rPr>
          <w:rFonts w:ascii="Times New Roman" w:hAnsi="Times New Roman"/>
          <w:sz w:val="28"/>
          <w:szCs w:val="28"/>
          <w:lang w:val="uk-UA"/>
        </w:rPr>
        <w:t>за адресою: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229E">
        <w:rPr>
          <w:rFonts w:ascii="Times New Roman" w:hAnsi="Times New Roman"/>
          <w:sz w:val="28"/>
          <w:szCs w:val="28"/>
          <w:lang w:val="uk-UA"/>
        </w:rPr>
        <w:t>м.</w:t>
      </w:r>
      <w:r>
        <w:rPr>
          <w:rFonts w:ascii="Times New Roman" w:hAnsi="Times New Roman"/>
          <w:sz w:val="28"/>
          <w:szCs w:val="28"/>
          <w:lang w:val="uk-UA"/>
        </w:rPr>
        <w:t xml:space="preserve"> Полтава, вул. Кругла, 19, </w:t>
      </w:r>
      <w:r w:rsidRPr="00DA229E">
        <w:rPr>
          <w:rFonts w:ascii="Times New Roman" w:hAnsi="Times New Roman"/>
          <w:sz w:val="28"/>
          <w:szCs w:val="28"/>
          <w:lang w:val="uk-UA"/>
        </w:rPr>
        <w:t>вивчивши надані документи,</w:t>
      </w:r>
      <w:r w:rsidRPr="00DA229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1A7917">
        <w:rPr>
          <w:rFonts w:ascii="Times New Roman" w:hAnsi="Times New Roman"/>
          <w:sz w:val="28"/>
          <w:szCs w:val="28"/>
          <w:lang w:val="uk-UA" w:eastAsia="ru-RU"/>
        </w:rPr>
        <w:t xml:space="preserve">керуючись </w:t>
      </w:r>
      <w:r w:rsidR="001A7917"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рішенням </w:t>
      </w:r>
      <w:r w:rsidR="001A7917"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</w:t>
      </w:r>
      <w:r w:rsidR="001A7917"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п.72 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постанови Кабінету Міністрів України від 24.09.2008 №866 «Питання діяльності органів опіки та піклування, пов’язаної із захистом прав дитини», враховуючи висновок служби у справах дітей виконавчого комітету Київської районної в м. Полтаві ради про визначення місця проживання </w:t>
      </w:r>
      <w:r w:rsidR="001A79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вищевказан</w:t>
      </w:r>
      <w:r w:rsidR="00940E8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их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малолітн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іх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беручи до уваги рішення комісії з 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питань захисту прав дитини від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22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="001A79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202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виконавчий комітет Київської районної в м. Полтаві ради </w:t>
      </w:r>
    </w:p>
    <w:p w:rsidR="001A7917" w:rsidRPr="00F832A3" w:rsidRDefault="001A7917" w:rsidP="001A7917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8"/>
          <w:lang w:val="uk-UA" w:eastAsia="ru-RU"/>
        </w:rPr>
      </w:pPr>
    </w:p>
    <w:p w:rsidR="001A7917" w:rsidRDefault="001A7917" w:rsidP="001A7917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и р і ш и в</w:t>
      </w:r>
      <w:r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  <w:t>:</w:t>
      </w:r>
    </w:p>
    <w:p w:rsidR="008026C9" w:rsidRPr="00F832A3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51FE1" w:rsidRPr="004C41FF" w:rsidRDefault="00D51FE1" w:rsidP="00D51FE1">
      <w:pPr>
        <w:spacing w:after="0" w:line="240" w:lineRule="auto"/>
        <w:ind w:firstLine="708"/>
        <w:jc w:val="both"/>
        <w:rPr>
          <w:lang w:val="uk-UA"/>
        </w:rPr>
      </w:pPr>
      <w:r w:rsidRPr="00791094">
        <w:rPr>
          <w:rFonts w:ascii="Times New Roman" w:hAnsi="Times New Roman"/>
          <w:sz w:val="28"/>
          <w:szCs w:val="28"/>
          <w:lang w:val="uk-UA"/>
        </w:rPr>
        <w:t>визнач</w:t>
      </w:r>
      <w:r>
        <w:rPr>
          <w:rFonts w:ascii="Times New Roman" w:hAnsi="Times New Roman"/>
          <w:sz w:val="28"/>
          <w:szCs w:val="28"/>
          <w:lang w:val="uk-UA"/>
        </w:rPr>
        <w:t>ити</w:t>
      </w:r>
      <w:r w:rsidRPr="00791094">
        <w:rPr>
          <w:rFonts w:ascii="Times New Roman" w:hAnsi="Times New Roman"/>
          <w:sz w:val="28"/>
          <w:szCs w:val="28"/>
          <w:lang w:val="uk-UA"/>
        </w:rPr>
        <w:t xml:space="preserve"> місц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791094">
        <w:rPr>
          <w:rFonts w:ascii="Times New Roman" w:hAnsi="Times New Roman"/>
          <w:sz w:val="28"/>
          <w:szCs w:val="28"/>
          <w:lang w:val="uk-UA"/>
        </w:rPr>
        <w:t xml:space="preserve"> проживання </w:t>
      </w:r>
      <w:r>
        <w:rPr>
          <w:rFonts w:ascii="Times New Roman" w:hAnsi="Times New Roman"/>
          <w:sz w:val="28"/>
          <w:szCs w:val="28"/>
          <w:lang w:val="uk-UA"/>
        </w:rPr>
        <w:t xml:space="preserve">малолітніх </w:t>
      </w:r>
      <w:r w:rsidR="00170B4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Особа 1</w:t>
      </w:r>
      <w:r>
        <w:rPr>
          <w:rFonts w:ascii="Times New Roman" w:hAnsi="Times New Roman"/>
          <w:sz w:val="28"/>
          <w:szCs w:val="28"/>
          <w:lang w:val="uk-UA"/>
        </w:rPr>
        <w:t xml:space="preserve">, 30.10.2012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</w:t>
      </w:r>
      <w:r w:rsidR="00170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Особа </w:t>
      </w:r>
      <w:r w:rsidR="00170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, 08.02.2010</w:t>
      </w:r>
      <w:r w:rsidRPr="00DA229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A229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DA229E">
        <w:rPr>
          <w:rFonts w:ascii="Times New Roman" w:hAnsi="Times New Roman"/>
          <w:sz w:val="28"/>
          <w:szCs w:val="28"/>
          <w:lang w:val="uk-UA"/>
        </w:rPr>
        <w:t xml:space="preserve">., </w:t>
      </w:r>
      <w:r w:rsidRPr="004C41FF">
        <w:rPr>
          <w:rFonts w:ascii="Times New Roman" w:hAnsi="Times New Roman"/>
          <w:sz w:val="28"/>
          <w:szCs w:val="28"/>
          <w:lang w:val="uk-UA"/>
        </w:rPr>
        <w:t xml:space="preserve">разом з </w:t>
      </w:r>
      <w:r>
        <w:rPr>
          <w:rFonts w:ascii="Times New Roman" w:hAnsi="Times New Roman"/>
          <w:sz w:val="28"/>
          <w:szCs w:val="28"/>
          <w:lang w:val="uk-UA"/>
        </w:rPr>
        <w:t>батьком</w:t>
      </w:r>
      <w:r w:rsidR="006831B1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B42">
        <w:rPr>
          <w:rFonts w:ascii="Times New Roman" w:hAnsi="Times New Roman"/>
          <w:sz w:val="28"/>
          <w:szCs w:val="28"/>
          <w:lang w:val="uk-UA"/>
        </w:rPr>
        <w:t>(Особа 3)</w:t>
      </w:r>
      <w:r w:rsidRPr="004C41FF">
        <w:rPr>
          <w:lang w:val="uk-UA"/>
        </w:rPr>
        <w:t>.</w:t>
      </w:r>
    </w:p>
    <w:p w:rsidR="00D51FE1" w:rsidRDefault="00D51FE1" w:rsidP="00D51FE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8026C9" w:rsidRPr="00F832A3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F832A3" w:rsidRDefault="008026C9" w:rsidP="001A7917">
      <w:pPr>
        <w:tabs>
          <w:tab w:val="left" w:pos="993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3AB5" w:rsidRPr="00B03AB5" w:rsidRDefault="00B03AB5" w:rsidP="00B03AB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03AB5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F832A3">
        <w:rPr>
          <w:rFonts w:ascii="Times New Roman" w:hAnsi="Times New Roman" w:cs="Times New Roman"/>
          <w:sz w:val="28"/>
          <w:szCs w:val="28"/>
          <w:lang w:val="uk-UA"/>
        </w:rPr>
        <w:t xml:space="preserve">         Сергій СИНЯГІВСЬКИЙ</w:t>
      </w:r>
    </w:p>
    <w:p w:rsidR="00693EEA" w:rsidRDefault="00693EEA" w:rsidP="00693E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93EEA" w:rsidRDefault="00693EEA" w:rsidP="00693E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93EEA" w:rsidRPr="00B03AB5" w:rsidRDefault="00693EEA" w:rsidP="00B03AB5">
      <w:pPr>
        <w:rPr>
          <w:lang w:val="uk-UA"/>
        </w:rPr>
      </w:pPr>
      <w:bookmarkStart w:id="0" w:name="_GoBack"/>
      <w:bookmarkEnd w:id="0"/>
    </w:p>
    <w:sectPr w:rsidR="00693EEA" w:rsidRPr="00B03AB5" w:rsidSect="00693EEA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4"/>
    <w:rsid w:val="000149F5"/>
    <w:rsid w:val="00047BC5"/>
    <w:rsid w:val="00090AD3"/>
    <w:rsid w:val="000E0DCA"/>
    <w:rsid w:val="00170B42"/>
    <w:rsid w:val="001A7917"/>
    <w:rsid w:val="001D68F1"/>
    <w:rsid w:val="003B2962"/>
    <w:rsid w:val="005A75F4"/>
    <w:rsid w:val="006219CE"/>
    <w:rsid w:val="00675F9F"/>
    <w:rsid w:val="006831B1"/>
    <w:rsid w:val="00693EEA"/>
    <w:rsid w:val="006C09B9"/>
    <w:rsid w:val="008026C9"/>
    <w:rsid w:val="00940E85"/>
    <w:rsid w:val="009916C6"/>
    <w:rsid w:val="00AF3C1F"/>
    <w:rsid w:val="00B03AB5"/>
    <w:rsid w:val="00B45661"/>
    <w:rsid w:val="00BC0A57"/>
    <w:rsid w:val="00C04A93"/>
    <w:rsid w:val="00C73E91"/>
    <w:rsid w:val="00D25B6E"/>
    <w:rsid w:val="00D50925"/>
    <w:rsid w:val="00D51FE1"/>
    <w:rsid w:val="00D848FB"/>
    <w:rsid w:val="00D913E9"/>
    <w:rsid w:val="00E12B92"/>
    <w:rsid w:val="00E40DB6"/>
    <w:rsid w:val="00EE6631"/>
    <w:rsid w:val="00F8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51FE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51FE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User</cp:lastModifiedBy>
  <cp:revision>31</cp:revision>
  <cp:lastPrinted>2023-04-04T07:48:00Z</cp:lastPrinted>
  <dcterms:created xsi:type="dcterms:W3CDTF">2018-11-07T12:49:00Z</dcterms:created>
  <dcterms:modified xsi:type="dcterms:W3CDTF">2023-04-04T14:10:00Z</dcterms:modified>
</cp:coreProperties>
</file>